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B03B9">
        <w:rPr>
          <w:rFonts w:ascii="Times New Roman" w:hAnsi="Times New Roman"/>
          <w:b w:val="0"/>
          <w:sz w:val="24"/>
          <w:szCs w:val="24"/>
          <w:lang w:val="ru-RU"/>
        </w:rPr>
        <w:t>319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19 июня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 w:rsidR="00B959E7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BA5101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****** *************</w:t>
      </w:r>
      <w:r w:rsidRPr="00415390">
        <w:rPr>
          <w:sz w:val="24"/>
          <w:szCs w:val="24"/>
        </w:rPr>
        <w:t xml:space="preserve">, </w:t>
      </w:r>
      <w:r w:rsidR="00BA5101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BA5101">
        <w:rPr>
          <w:sz w:val="24"/>
          <w:szCs w:val="24"/>
        </w:rPr>
        <w:t>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BA5101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BA5101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BA5101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BA5101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6E065C">
        <w:rPr>
          <w:sz w:val="24"/>
          <w:szCs w:val="24"/>
        </w:rPr>
        <w:t xml:space="preserve">микрорайон </w:t>
      </w:r>
      <w:r w:rsidR="00BA5101">
        <w:rPr>
          <w:sz w:val="24"/>
          <w:szCs w:val="24"/>
        </w:rPr>
        <w:t>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BA5101">
      <w:pPr>
        <w:ind w:right="-5" w:firstLine="708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31</w:t>
      </w:r>
      <w:r w:rsidR="00F822C0">
        <w:rPr>
          <w:sz w:val="24"/>
          <w:szCs w:val="24"/>
        </w:rPr>
        <w:t>.</w:t>
      </w:r>
      <w:r w:rsidR="009F11B5">
        <w:rPr>
          <w:sz w:val="24"/>
          <w:szCs w:val="24"/>
        </w:rPr>
        <w:t>05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22</w:t>
      </w:r>
      <w:r w:rsidR="009F11B5">
        <w:rPr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 w:rsidR="009F11B5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9F11B5">
        <w:rPr>
          <w:sz w:val="24"/>
          <w:szCs w:val="24"/>
        </w:rPr>
        <w:t xml:space="preserve"> минут до </w:t>
      </w:r>
      <w:r>
        <w:rPr>
          <w:sz w:val="24"/>
          <w:szCs w:val="24"/>
        </w:rPr>
        <w:t xml:space="preserve">22 часа 15 минут </w:t>
      </w:r>
      <w:r w:rsidRPr="006E065C" w:rsidR="006E065C">
        <w:rPr>
          <w:sz w:val="24"/>
          <w:szCs w:val="24"/>
        </w:rPr>
        <w:t xml:space="preserve">Варламов </w:t>
      </w:r>
      <w:r w:rsidR="00BA5101">
        <w:rPr>
          <w:sz w:val="24"/>
          <w:szCs w:val="24"/>
        </w:rPr>
        <w:t>***</w:t>
      </w:r>
      <w:r w:rsidR="00B154A0"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микрорайон </w:t>
      </w:r>
      <w:r w:rsidR="00BA5101">
        <w:rPr>
          <w:sz w:val="24"/>
          <w:szCs w:val="24"/>
        </w:rPr>
        <w:t>**********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BA5101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4B03B9">
        <w:rPr>
          <w:color w:val="000000" w:themeColor="text1"/>
          <w:sz w:val="24"/>
          <w:szCs w:val="24"/>
          <w:lang w:eastAsia="x-none"/>
        </w:rPr>
        <w:t>306303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9F11B5">
        <w:rPr>
          <w:color w:val="000000" w:themeColor="text1"/>
          <w:sz w:val="24"/>
          <w:szCs w:val="24"/>
          <w:lang w:eastAsia="x-none"/>
        </w:rPr>
        <w:t>02.06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9F11B5">
        <w:rPr>
          <w:color w:val="000000" w:themeColor="text1"/>
          <w:sz w:val="24"/>
          <w:szCs w:val="24"/>
          <w:lang w:eastAsia="x-none"/>
        </w:rPr>
        <w:t>УУП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4B03B9">
        <w:rPr>
          <w:color w:val="000000" w:themeColor="text1"/>
          <w:sz w:val="24"/>
          <w:szCs w:val="24"/>
          <w:lang w:eastAsia="x-none"/>
        </w:rPr>
        <w:t>01.06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9F11B5">
        <w:rPr>
          <w:color w:val="000000" w:themeColor="text1"/>
          <w:sz w:val="24"/>
          <w:szCs w:val="24"/>
          <w:lang w:eastAsia="x-none"/>
        </w:rPr>
        <w:t xml:space="preserve">справкой от </w:t>
      </w:r>
      <w:r w:rsidR="004B03B9">
        <w:rPr>
          <w:color w:val="000000" w:themeColor="text1"/>
          <w:sz w:val="24"/>
          <w:szCs w:val="24"/>
          <w:lang w:eastAsia="x-none"/>
        </w:rPr>
        <w:t>01.06</w:t>
      </w:r>
      <w:r w:rsidR="009F11B5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актом посещения поднадзорного лица по месту жительства или пребывания от </w:t>
      </w:r>
      <w:r w:rsidR="004B03B9">
        <w:rPr>
          <w:color w:val="000000" w:themeColor="text1"/>
          <w:sz w:val="24"/>
          <w:szCs w:val="24"/>
          <w:lang w:eastAsia="x-none"/>
        </w:rPr>
        <w:t>31</w:t>
      </w:r>
      <w:r w:rsidR="009F11B5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заявления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12.02.2026 года; письменным объяснением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02.06.2026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9F11B5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подписки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01.11.2024 года; копией графика прибытия поднадзорного лица на регистрацию;  копией апелляционного определения от 01.07.2025 года; копией предупреждения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копией подписки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9F11B5">
        <w:rPr>
          <w:color w:val="000000" w:themeColor="text1"/>
          <w:sz w:val="24"/>
          <w:szCs w:val="24"/>
          <w:lang w:eastAsia="x-none"/>
        </w:rPr>
        <w:t xml:space="preserve"> от 16.01.2026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постановления по делу об административном правонарушении от </w:t>
      </w:r>
      <w:r w:rsidR="009F11B5">
        <w:rPr>
          <w:color w:val="000000" w:themeColor="text1"/>
          <w:sz w:val="24"/>
          <w:szCs w:val="24"/>
          <w:lang w:eastAsia="x-none"/>
        </w:rPr>
        <w:t>19.03.2026 года № 5138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BA510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BA5101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BA510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BA510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</w:t>
      </w:r>
      <w:r w:rsidR="0099615C">
        <w:rPr>
          <w:sz w:val="24"/>
          <w:szCs w:val="24"/>
        </w:rPr>
        <w:t>административного ареста</w:t>
      </w:r>
      <w:r w:rsidRPr="00985D84">
        <w:rPr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99615C" w:rsidRPr="0099615C" w:rsidP="0099615C">
      <w:pPr>
        <w:ind w:firstLine="720"/>
        <w:jc w:val="both"/>
      </w:pPr>
      <w:r w:rsidRPr="0099615C">
        <w:rPr>
          <w:sz w:val="24"/>
          <w:szCs w:val="24"/>
        </w:rPr>
        <w:t xml:space="preserve">признать </w:t>
      </w:r>
      <w:r>
        <w:rPr>
          <w:sz w:val="24"/>
          <w:szCs w:val="24"/>
        </w:rPr>
        <w:t xml:space="preserve">Варламова </w:t>
      </w:r>
      <w:r w:rsidR="00BA5101">
        <w:rPr>
          <w:sz w:val="24"/>
          <w:szCs w:val="24"/>
        </w:rPr>
        <w:t>****** *************</w:t>
      </w:r>
      <w:r w:rsidRPr="0099615C">
        <w:rPr>
          <w:sz w:val="24"/>
          <w:szCs w:val="24"/>
        </w:rPr>
        <w:t xml:space="preserve"> виновным в совершении административного правонарушения, предусмотренного ч. 3 ст. </w:t>
      </w:r>
      <w:r>
        <w:rPr>
          <w:sz w:val="24"/>
          <w:szCs w:val="24"/>
        </w:rPr>
        <w:t>19.24</w:t>
      </w:r>
      <w:r w:rsidRPr="0099615C">
        <w:rPr>
          <w:sz w:val="24"/>
          <w:szCs w:val="24"/>
        </w:rPr>
        <w:t xml:space="preserve"> Кодекса Российской Федерации об административных правонарушениях, и назначить ему наказание в виде административного ареста на срок 10 (десять) суток.</w:t>
      </w:r>
    </w:p>
    <w:p w:rsidR="0099615C" w:rsidRPr="0099615C" w:rsidP="0099615C">
      <w:pPr>
        <w:ind w:firstLine="720"/>
        <w:jc w:val="both"/>
        <w:rPr>
          <w:sz w:val="24"/>
          <w:szCs w:val="24"/>
        </w:rPr>
      </w:pPr>
      <w:r w:rsidRPr="0099615C">
        <w:rPr>
          <w:sz w:val="24"/>
          <w:szCs w:val="24"/>
        </w:rPr>
        <w:t xml:space="preserve">Срок наказания </w:t>
      </w:r>
      <w:r>
        <w:rPr>
          <w:sz w:val="24"/>
          <w:szCs w:val="24"/>
        </w:rPr>
        <w:t xml:space="preserve">Варламову </w:t>
      </w:r>
      <w:r w:rsidR="00BA5101">
        <w:rPr>
          <w:sz w:val="24"/>
          <w:szCs w:val="24"/>
        </w:rPr>
        <w:t>***</w:t>
      </w:r>
      <w:r w:rsidRPr="0099615C">
        <w:rPr>
          <w:sz w:val="24"/>
          <w:szCs w:val="24"/>
        </w:rPr>
        <w:t xml:space="preserve"> исчислять с </w:t>
      </w:r>
      <w:r>
        <w:rPr>
          <w:sz w:val="24"/>
          <w:szCs w:val="24"/>
        </w:rPr>
        <w:t>19 июня</w:t>
      </w:r>
      <w:r w:rsidRPr="0099615C">
        <w:rPr>
          <w:sz w:val="24"/>
          <w:szCs w:val="24"/>
        </w:rPr>
        <w:t xml:space="preserve"> 2026 года.</w:t>
      </w:r>
    </w:p>
    <w:p w:rsidR="00C338FB" w:rsidRPr="00AE4CB7" w:rsidP="0099615C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99615C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ХМАО-Югры, либо путем подачи жалобы непосредственно через мирового судью</w:t>
      </w:r>
      <w:r>
        <w:rPr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BA5101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10177E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16FC"/>
    <w:rsid w:val="000B7135"/>
    <w:rsid w:val="0010177E"/>
    <w:rsid w:val="0010250E"/>
    <w:rsid w:val="0010338F"/>
    <w:rsid w:val="001448CA"/>
    <w:rsid w:val="00154790"/>
    <w:rsid w:val="00274595"/>
    <w:rsid w:val="00281CED"/>
    <w:rsid w:val="002B60D1"/>
    <w:rsid w:val="002C03C7"/>
    <w:rsid w:val="002D2406"/>
    <w:rsid w:val="002E4231"/>
    <w:rsid w:val="00354C63"/>
    <w:rsid w:val="00373987"/>
    <w:rsid w:val="00374123"/>
    <w:rsid w:val="003F3F09"/>
    <w:rsid w:val="004114D5"/>
    <w:rsid w:val="00415390"/>
    <w:rsid w:val="00473B92"/>
    <w:rsid w:val="00477B20"/>
    <w:rsid w:val="004A125B"/>
    <w:rsid w:val="004B03B9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7C0260"/>
    <w:rsid w:val="00806885"/>
    <w:rsid w:val="008147B6"/>
    <w:rsid w:val="008D169F"/>
    <w:rsid w:val="008D23C6"/>
    <w:rsid w:val="00936492"/>
    <w:rsid w:val="00985D84"/>
    <w:rsid w:val="0099615C"/>
    <w:rsid w:val="009F11B5"/>
    <w:rsid w:val="00A87A2E"/>
    <w:rsid w:val="00AD3339"/>
    <w:rsid w:val="00AD7287"/>
    <w:rsid w:val="00AE4CB7"/>
    <w:rsid w:val="00B154A0"/>
    <w:rsid w:val="00B25A32"/>
    <w:rsid w:val="00B5017F"/>
    <w:rsid w:val="00B959E7"/>
    <w:rsid w:val="00BA5101"/>
    <w:rsid w:val="00BE0C11"/>
    <w:rsid w:val="00C338FB"/>
    <w:rsid w:val="00D0189F"/>
    <w:rsid w:val="00DB3BFA"/>
    <w:rsid w:val="00DF0B20"/>
    <w:rsid w:val="00E04B37"/>
    <w:rsid w:val="00F04AF5"/>
    <w:rsid w:val="00F53880"/>
    <w:rsid w:val="00F822C0"/>
    <w:rsid w:val="00F904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0F1F-B56A-4850-ABE9-3EB1CA8C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